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94" w:rsidRPr="00CB0E87" w:rsidRDefault="009E3C94" w:rsidP="00CB0E87">
      <w:pPr>
        <w:jc w:val="both"/>
        <w:rPr>
          <w:rFonts w:ascii="Cambria" w:hAnsi="Cambria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9E3C94" w:rsidRPr="00FE2E11" w:rsidRDefault="009E3C94" w:rsidP="009E3C94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59558A">
        <w:rPr>
          <w:rFonts w:ascii="Cambria" w:hAnsi="Cambria"/>
          <w:sz w:val="22"/>
          <w:szCs w:val="22"/>
          <w:lang w:val="sr-Cyrl-BA"/>
        </w:rPr>
        <w:t>186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="003D4BE0">
        <w:rPr>
          <w:rFonts w:ascii="Cambria" w:hAnsi="Cambria"/>
          <w:sz w:val="22"/>
          <w:szCs w:val="22"/>
        </w:rPr>
        <w:t>9</w:t>
      </w:r>
    </w:p>
    <w:p w:rsidR="009E3C94" w:rsidRPr="00FE2E11" w:rsidRDefault="009E3C94" w:rsidP="009E3C94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9</w:t>
      </w:r>
      <w:r>
        <w:rPr>
          <w:rFonts w:ascii="Cambria" w:hAnsi="Cambria"/>
          <w:sz w:val="22"/>
          <w:szCs w:val="22"/>
          <w:lang w:val="sr-Cyrl-BA"/>
        </w:rPr>
        <w:t xml:space="preserve">. јануар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9E3C94" w:rsidRPr="00652CA7" w:rsidRDefault="009E3C94" w:rsidP="009E3C94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9E3C94" w:rsidRDefault="009E3C94" w:rsidP="009E3C94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9E3C94" w:rsidRPr="00F538B3" w:rsidRDefault="009E3C94" w:rsidP="009E3C94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9E3C94" w:rsidRDefault="009E3C94" w:rsidP="009E3C94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9E3C94" w:rsidRPr="00652CA7" w:rsidRDefault="009E3C94" w:rsidP="009E3C94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9E3C94" w:rsidRDefault="009E3C94" w:rsidP="009E3C94">
      <w:pPr>
        <w:pStyle w:val="NoSpacing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9E3C94">
        <w:rPr>
          <w:rFonts w:asciiTheme="majorHAnsi" w:hAnsiTheme="majorHAnsi"/>
          <w:b/>
          <w:i/>
          <w:sz w:val="24"/>
          <w:szCs w:val="24"/>
          <w:lang w:val="sr-Cyrl-BA"/>
        </w:rPr>
        <w:t>Нацрт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9E3C94">
        <w:rPr>
          <w:rFonts w:asciiTheme="majorHAnsi" w:hAnsiTheme="majorHAnsi"/>
          <w:b/>
          <w:i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закона о заштити од нејонизујућих</w:t>
      </w:r>
      <w:r w:rsidRPr="009E3C94">
        <w:rPr>
          <w:rFonts w:asciiTheme="majorHAnsi" w:hAnsiTheme="majorHAnsi"/>
          <w:b/>
          <w:i/>
          <w:sz w:val="24"/>
          <w:szCs w:val="24"/>
          <w:lang w:val="sr-Cyrl-BA"/>
        </w:rPr>
        <w:t xml:space="preserve"> зрачења</w:t>
      </w:r>
    </w:p>
    <w:p w:rsidR="009E3C94" w:rsidRDefault="009E3C94" w:rsidP="009E3C94">
      <w:pPr>
        <w:pStyle w:val="NoSpacing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9E3C94" w:rsidRPr="002A73B8" w:rsidRDefault="009E3C94" w:rsidP="009E3C94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</w:t>
      </w:r>
      <w:r>
        <w:rPr>
          <w:rFonts w:ascii="Cambria" w:hAnsi="Cambria"/>
          <w:sz w:val="24"/>
          <w:szCs w:val="24"/>
          <w:lang w:val="sr-Cyrl-BA"/>
        </w:rPr>
        <w:t>9</w:t>
      </w:r>
      <w:r>
        <w:rPr>
          <w:rFonts w:ascii="Cambria" w:hAnsi="Cambria"/>
          <w:sz w:val="24"/>
          <w:szCs w:val="24"/>
          <w:lang w:val="sr-Latn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 xml:space="preserve">јануара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заштити од нејониз</w:t>
      </w:r>
      <w:r w:rsidR="00166A3A">
        <w:rPr>
          <w:rFonts w:asciiTheme="majorHAnsi" w:hAnsiTheme="majorHAnsi"/>
          <w:sz w:val="24"/>
          <w:szCs w:val="24"/>
          <w:lang w:val="sr-Cyrl-BA"/>
        </w:rPr>
        <w:t xml:space="preserve">ујућих </w:t>
      </w:r>
      <w:r>
        <w:rPr>
          <w:rFonts w:asciiTheme="majorHAnsi" w:hAnsiTheme="majorHAnsi"/>
          <w:sz w:val="24"/>
          <w:szCs w:val="24"/>
          <w:lang w:val="sr-Cyrl-BA"/>
        </w:rPr>
        <w:t>зрачења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9E3C94" w:rsidRPr="009E3C94" w:rsidRDefault="009E3C94" w:rsidP="009E3C94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007F55">
        <w:rPr>
          <w:rFonts w:ascii="Cambria" w:hAnsi="Cambria"/>
          <w:sz w:val="24"/>
          <w:szCs w:val="24"/>
          <w:lang w:val="sr-Cyrl-BA"/>
        </w:rPr>
        <w:t xml:space="preserve">Александар Суботић, </w:t>
      </w:r>
      <w:r>
        <w:rPr>
          <w:rFonts w:ascii="Cambria" w:hAnsi="Cambria"/>
          <w:sz w:val="24"/>
          <w:szCs w:val="24"/>
          <w:lang w:val="sr-Cyrl-BA"/>
        </w:rPr>
        <w:t xml:space="preserve">Младен Поповић, Наташа Стевановић, Милан Дакић, Миленко Вићановић, и Дарко Митрић, </w:t>
      </w:r>
      <w:r>
        <w:rPr>
          <w:rFonts w:ascii="Cambria" w:hAnsi="Cambria"/>
          <w:sz w:val="24"/>
          <w:szCs w:val="24"/>
          <w:lang w:val="sr-Cyrl-CS"/>
        </w:rPr>
        <w:t>чланови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9E3C94" w:rsidRPr="00800FAD" w:rsidRDefault="009E3C94" w:rsidP="00800FA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8071E9">
        <w:rPr>
          <w:rFonts w:ascii="Cambria" w:hAnsi="Cambria"/>
          <w:sz w:val="24"/>
          <w:szCs w:val="24"/>
          <w:lang w:val="sr-Cyrl-BA"/>
        </w:rPr>
        <w:t xml:space="preserve">Ристо Марић и </w:t>
      </w:r>
      <w:r>
        <w:rPr>
          <w:rFonts w:ascii="Cambria" w:hAnsi="Cambria"/>
          <w:sz w:val="24"/>
          <w:szCs w:val="24"/>
          <w:lang w:val="sr-Cyrl-BA"/>
        </w:rPr>
        <w:t>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9E3C94" w:rsidRPr="00994170" w:rsidRDefault="009E3C94" w:rsidP="009E3C94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 xml:space="preserve">поменутог </w:t>
      </w:r>
      <w:r w:rsidR="00794235">
        <w:rPr>
          <w:rFonts w:ascii="Cambria" w:hAnsi="Cambria"/>
          <w:sz w:val="24"/>
          <w:szCs w:val="24"/>
          <w:lang w:val="sr-Cyrl-CS"/>
        </w:rPr>
        <w:t>Нацрта закона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9A2239">
        <w:rPr>
          <w:rFonts w:ascii="Cambria" w:hAnsi="Cambria"/>
          <w:sz w:val="24"/>
          <w:szCs w:val="24"/>
          <w:lang w:val="sr-Cyrl-CS"/>
        </w:rPr>
        <w:t>подни</w:t>
      </w:r>
      <w:r w:rsidR="009A2239">
        <w:rPr>
          <w:rFonts w:ascii="Cambria" w:hAnsi="Cambria"/>
          <w:sz w:val="24"/>
          <w:szCs w:val="24"/>
          <w:lang w:val="sr-Latn-BA"/>
        </w:rPr>
        <w:t>j</w:t>
      </w:r>
      <w:r w:rsidR="009A2239">
        <w:rPr>
          <w:rFonts w:ascii="Cambria" w:hAnsi="Cambria"/>
          <w:sz w:val="24"/>
          <w:szCs w:val="24"/>
          <w:lang w:val="sr-Cyrl-BA"/>
        </w:rPr>
        <w:t>ела</w:t>
      </w:r>
      <w:r>
        <w:rPr>
          <w:rFonts w:ascii="Cambria" w:hAnsi="Cambria"/>
          <w:sz w:val="24"/>
          <w:szCs w:val="24"/>
          <w:lang w:val="sr-Cyrl-CS"/>
        </w:rPr>
        <w:t xml:space="preserve"> је</w:t>
      </w:r>
      <w:r w:rsidR="00794235">
        <w:rPr>
          <w:rFonts w:ascii="Cambria" w:hAnsi="Cambria"/>
          <w:sz w:val="24"/>
          <w:szCs w:val="24"/>
          <w:lang w:val="sr-Cyrl-CS"/>
        </w:rPr>
        <w:t xml:space="preserve"> г-</w:t>
      </w:r>
      <w:r w:rsidR="009A2239">
        <w:rPr>
          <w:rFonts w:ascii="Cambria" w:hAnsi="Cambria"/>
          <w:sz w:val="24"/>
          <w:szCs w:val="24"/>
          <w:lang w:val="sr-Cyrl-CS"/>
        </w:rPr>
        <w:t>ђа Ирена Шпегар Дробац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794235">
        <w:rPr>
          <w:rFonts w:ascii="Cambria" w:hAnsi="Cambria"/>
          <w:sz w:val="24"/>
          <w:szCs w:val="24"/>
          <w:lang w:val="sr-Cyrl-BA"/>
        </w:rPr>
        <w:t>представни</w:t>
      </w:r>
      <w:r w:rsidR="009A2239">
        <w:rPr>
          <w:rFonts w:ascii="Cambria" w:hAnsi="Cambria"/>
          <w:sz w:val="24"/>
          <w:szCs w:val="24"/>
          <w:lang w:val="sr-Cyrl-BA"/>
        </w:rPr>
        <w:t>ца</w:t>
      </w:r>
      <w:r w:rsidR="0079423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794235"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>
        <w:rPr>
          <w:rFonts w:ascii="Cambria" w:hAnsi="Cambria"/>
          <w:sz w:val="24"/>
          <w:szCs w:val="24"/>
          <w:lang w:val="sr-Cyrl-BA"/>
        </w:rPr>
        <w:t>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794235">
        <w:rPr>
          <w:rFonts w:asciiTheme="majorHAnsi" w:hAnsiTheme="majorHAnsi"/>
          <w:sz w:val="24"/>
          <w:szCs w:val="24"/>
          <w:lang w:val="sr-Cyrl-BA"/>
        </w:rPr>
        <w:t>Нацрт закона о заштити од нејонизујућих зрачења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794235">
        <w:rPr>
          <w:rFonts w:ascii="Cambria" w:hAnsi="Cambria"/>
          <w:sz w:val="24"/>
          <w:szCs w:val="24"/>
          <w:lang w:val="sr-Cyrl-BA"/>
        </w:rPr>
        <w:t>Другој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9E3C94" w:rsidRPr="00AE513F" w:rsidRDefault="009E3C94" w:rsidP="009E3C9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9E3C94" w:rsidRDefault="009E3C94" w:rsidP="009E3C94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</w:t>
      </w:r>
      <w:r w:rsidR="003D4BE0">
        <w:rPr>
          <w:rFonts w:ascii="Cambria" w:hAnsi="Cambria"/>
          <w:sz w:val="24"/>
          <w:szCs w:val="24"/>
          <w:lang w:val="sr-Cyrl-CS"/>
        </w:rPr>
        <w:t>рпске за извјестиоца је одређен</w:t>
      </w:r>
      <w:r>
        <w:rPr>
          <w:rFonts w:ascii="Cambria" w:hAnsi="Cambria"/>
          <w:sz w:val="24"/>
          <w:szCs w:val="24"/>
          <w:lang w:val="sr-Cyrl-CS"/>
        </w:rPr>
        <w:t xml:space="preserve">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CB0E87" w:rsidRPr="00CB0E87" w:rsidRDefault="00CB0E87" w:rsidP="009E3C94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9E3C94" w:rsidRDefault="009E3C94" w:rsidP="009E3C94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9E3C94" w:rsidRDefault="009E3C94" w:rsidP="009E3C94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9E3C94" w:rsidRPr="00FA531A" w:rsidRDefault="009E3C94" w:rsidP="009E3C94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9E3C94" w:rsidRPr="00CA0EFA" w:rsidRDefault="009E3C94" w:rsidP="009E3C9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9E3C94" w:rsidRPr="00A3655C" w:rsidRDefault="009E3C94" w:rsidP="009E3C94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:rsidR="009E3C94" w:rsidRDefault="009E3C94" w:rsidP="009E3C94"/>
    <w:p w:rsidR="009E3C94" w:rsidRPr="00B95CC9" w:rsidRDefault="009E3C94" w:rsidP="009E3C94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9E3C94" w:rsidRDefault="009E3C94" w:rsidP="009E3C94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9E3C94" w:rsidRDefault="009E3C94" w:rsidP="009E3C94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5A6D53" w:rsidRDefault="005A6D53" w:rsidP="00333AA3">
      <w:pPr>
        <w:pStyle w:val="NoSpacing"/>
        <w:rPr>
          <w:lang w:val="sr-Cyrl-BA"/>
        </w:rPr>
      </w:pP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59558A">
        <w:rPr>
          <w:rFonts w:ascii="Cambria" w:hAnsi="Cambria"/>
          <w:sz w:val="22"/>
          <w:szCs w:val="22"/>
          <w:lang w:val="sr-Cyrl-BA"/>
        </w:rPr>
        <w:t>186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="003D4BE0">
        <w:rPr>
          <w:rFonts w:ascii="Cambria" w:hAnsi="Cambria"/>
          <w:sz w:val="22"/>
          <w:szCs w:val="22"/>
        </w:rPr>
        <w:t>9</w:t>
      </w: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9</w:t>
      </w:r>
      <w:r>
        <w:rPr>
          <w:rFonts w:ascii="Cambria" w:hAnsi="Cambria"/>
          <w:sz w:val="22"/>
          <w:szCs w:val="22"/>
          <w:lang w:val="sr-Cyrl-BA"/>
        </w:rPr>
        <w:t xml:space="preserve">. јануар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333AA3" w:rsidRPr="00652CA7" w:rsidRDefault="00333AA3" w:rsidP="00333AA3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F538B3" w:rsidRDefault="00333AA3" w:rsidP="00333AA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333AA3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333AA3" w:rsidRPr="00652CA7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333AA3" w:rsidRPr="00333AA3" w:rsidRDefault="00333AA3" w:rsidP="00333AA3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333AA3">
        <w:rPr>
          <w:rFonts w:asciiTheme="majorHAnsi" w:hAnsiTheme="majorHAnsi"/>
          <w:b/>
          <w:i/>
          <w:sz w:val="24"/>
          <w:szCs w:val="24"/>
          <w:lang w:val="sr-Cyrl-BA"/>
        </w:rPr>
        <w:t>Нацрт закона о измјенама и допунама Закона о пољопривредном земљишту</w:t>
      </w:r>
    </w:p>
    <w:p w:rsidR="00333AA3" w:rsidRDefault="00333AA3" w:rsidP="00333AA3">
      <w:pPr>
        <w:pStyle w:val="NoSpacing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333AA3" w:rsidRPr="002A73B8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</w:t>
      </w:r>
      <w:r>
        <w:rPr>
          <w:rFonts w:ascii="Cambria" w:hAnsi="Cambria"/>
          <w:sz w:val="24"/>
          <w:szCs w:val="24"/>
          <w:lang w:val="sr-Cyrl-BA"/>
        </w:rPr>
        <w:t>9</w:t>
      </w:r>
      <w:r>
        <w:rPr>
          <w:rFonts w:ascii="Cambria" w:hAnsi="Cambria"/>
          <w:sz w:val="24"/>
          <w:szCs w:val="24"/>
          <w:lang w:val="sr-Latn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 xml:space="preserve">јануара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измјенама и допунама Закона о пољопривредном земљишту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333AA3" w:rsidRPr="009E3C94" w:rsidRDefault="00333AA3" w:rsidP="00333AA3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C2F39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8C2F39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8C2F39">
        <w:rPr>
          <w:rFonts w:ascii="Cambria" w:hAnsi="Cambria"/>
          <w:sz w:val="24"/>
          <w:szCs w:val="24"/>
          <w:lang w:val="sr-Cyrl-BA"/>
        </w:rPr>
        <w:t xml:space="preserve">Александар Суботић, Младен Поповић, Наташа Стевановић, Милан Дакић, Миленко Вићановић, и Дарко Митрић, </w:t>
      </w:r>
      <w:r w:rsidR="008C2F39">
        <w:rPr>
          <w:rFonts w:ascii="Cambria" w:hAnsi="Cambria"/>
          <w:sz w:val="24"/>
          <w:szCs w:val="24"/>
          <w:lang w:val="sr-Cyrl-CS"/>
        </w:rPr>
        <w:t>чланови</w:t>
      </w:r>
      <w:r w:rsidR="008C2F39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8C2F39">
        <w:rPr>
          <w:rFonts w:ascii="Cambria" w:hAnsi="Cambria"/>
          <w:sz w:val="24"/>
          <w:szCs w:val="24"/>
          <w:lang w:val="sr-Latn-BA"/>
        </w:rPr>
        <w:t xml:space="preserve"> </w:t>
      </w:r>
    </w:p>
    <w:p w:rsidR="008C2F39" w:rsidRPr="00800FAD" w:rsidRDefault="008C2F39" w:rsidP="008C2F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333AA3" w:rsidRPr="00994170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поменутог Нацрта закона подни</w:t>
      </w:r>
      <w:r w:rsidR="00F6767C">
        <w:rPr>
          <w:rFonts w:ascii="Cambria" w:hAnsi="Cambria"/>
          <w:sz w:val="24"/>
          <w:szCs w:val="24"/>
          <w:lang w:val="sr-Cyrl-CS"/>
        </w:rPr>
        <w:t>јела</w:t>
      </w:r>
      <w:r>
        <w:rPr>
          <w:rFonts w:ascii="Cambria" w:hAnsi="Cambria"/>
          <w:sz w:val="24"/>
          <w:szCs w:val="24"/>
          <w:lang w:val="sr-Cyrl-CS"/>
        </w:rPr>
        <w:t xml:space="preserve">  је г-</w:t>
      </w:r>
      <w:r w:rsidR="00F6767C">
        <w:rPr>
          <w:rFonts w:ascii="Cambria" w:hAnsi="Cambria"/>
          <w:sz w:val="24"/>
          <w:szCs w:val="24"/>
          <w:lang w:val="sr-Cyrl-CS"/>
        </w:rPr>
        <w:t>ђа Кристина Рапић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</w:t>
      </w:r>
      <w:r w:rsidR="00F6767C">
        <w:rPr>
          <w:rFonts w:ascii="Cambria" w:hAnsi="Cambria"/>
          <w:sz w:val="24"/>
          <w:szCs w:val="24"/>
          <w:lang w:val="sr-Cyrl-BA"/>
        </w:rPr>
        <w:t>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водопривреде.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8C2F39">
        <w:rPr>
          <w:rFonts w:ascii="Cambria" w:hAnsi="Cambria"/>
          <w:sz w:val="24"/>
          <w:szCs w:val="24"/>
          <w:lang w:val="sr-Cyrl-BA"/>
        </w:rPr>
        <w:t xml:space="preserve">са пет гласова „за“ и два гласа „уздржан“ (Миленко Вићановић и Дарко Митрић)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измјенама и допунама Закона о пољопривредном земљишту</w:t>
      </w:r>
      <w:r w:rsidRPr="00993939">
        <w:rPr>
          <w:rFonts w:ascii="Cambria" w:hAnsi="Cambria"/>
          <w:sz w:val="24"/>
          <w:szCs w:val="24"/>
          <w:lang w:val="sr-Cyrl-BA" w:eastAsia="bs-Cyrl-BA"/>
        </w:rPr>
        <w:t xml:space="preserve"> 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Другој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333AA3" w:rsidRPr="00AE513F" w:rsidRDefault="00333AA3" w:rsidP="00333AA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333AA3" w:rsidRP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333AA3" w:rsidRDefault="00333AA3" w:rsidP="00333AA3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333AA3" w:rsidRDefault="00333AA3" w:rsidP="00333AA3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333AA3" w:rsidRPr="00FA531A" w:rsidRDefault="00333AA3" w:rsidP="00333AA3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CA0EFA" w:rsidRDefault="00333AA3" w:rsidP="00333AA3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794235" w:rsidRDefault="00794235" w:rsidP="00794235">
      <w:pPr>
        <w:pStyle w:val="NoSpacing"/>
        <w:rPr>
          <w:lang w:val="en-US"/>
        </w:rPr>
      </w:pPr>
    </w:p>
    <w:p w:rsidR="00333AA3" w:rsidRDefault="00333AA3" w:rsidP="00794235">
      <w:pPr>
        <w:pStyle w:val="NoSpacing"/>
        <w:rPr>
          <w:lang w:val="sr-Cyrl-BA"/>
        </w:rPr>
      </w:pPr>
    </w:p>
    <w:p w:rsidR="009B76D4" w:rsidRPr="009B76D4" w:rsidRDefault="009B76D4" w:rsidP="00794235">
      <w:pPr>
        <w:pStyle w:val="NoSpacing"/>
        <w:rPr>
          <w:lang w:val="sr-Cyrl-BA"/>
        </w:rPr>
      </w:pP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59558A">
        <w:rPr>
          <w:rFonts w:ascii="Cambria" w:hAnsi="Cambria"/>
          <w:sz w:val="22"/>
          <w:szCs w:val="22"/>
          <w:lang w:val="sr-Cyrl-BA"/>
        </w:rPr>
        <w:t>186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="003D4BE0">
        <w:rPr>
          <w:rFonts w:ascii="Cambria" w:hAnsi="Cambria"/>
          <w:sz w:val="22"/>
          <w:szCs w:val="22"/>
        </w:rPr>
        <w:t>9</w:t>
      </w: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9</w:t>
      </w:r>
      <w:r>
        <w:rPr>
          <w:rFonts w:ascii="Cambria" w:hAnsi="Cambria"/>
          <w:sz w:val="22"/>
          <w:szCs w:val="22"/>
          <w:lang w:val="sr-Cyrl-BA"/>
        </w:rPr>
        <w:t xml:space="preserve">. јануар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333AA3" w:rsidRPr="00652CA7" w:rsidRDefault="00333AA3" w:rsidP="00333AA3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F538B3" w:rsidRDefault="00333AA3" w:rsidP="00333AA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333AA3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333AA3" w:rsidRPr="00652CA7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333AA3" w:rsidRDefault="00333AA3" w:rsidP="00333AA3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333AA3">
        <w:rPr>
          <w:rFonts w:asciiTheme="majorHAnsi" w:hAnsiTheme="majorHAnsi"/>
          <w:b/>
          <w:i/>
          <w:sz w:val="24"/>
          <w:szCs w:val="24"/>
          <w:lang w:val="sr-Cyrl-BA"/>
        </w:rPr>
        <w:t>Приједлог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333AA3">
        <w:rPr>
          <w:rFonts w:asciiTheme="majorHAnsi" w:hAnsiTheme="majorHAnsi"/>
          <w:b/>
          <w:i/>
          <w:sz w:val="24"/>
          <w:szCs w:val="24"/>
          <w:lang w:val="sr-Cyrl-BA"/>
        </w:rPr>
        <w:t xml:space="preserve"> одлуке о усвајању Приједлога просторног плана подручја посебне намјене „Аеродром“ Бања Лука</w:t>
      </w:r>
    </w:p>
    <w:p w:rsidR="00333AA3" w:rsidRPr="00333AA3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</w:t>
      </w:r>
      <w:r>
        <w:rPr>
          <w:rFonts w:ascii="Cambria" w:hAnsi="Cambria"/>
          <w:sz w:val="24"/>
          <w:szCs w:val="24"/>
          <w:lang w:val="sr-Cyrl-BA"/>
        </w:rPr>
        <w:t>9</w:t>
      </w:r>
      <w:r>
        <w:rPr>
          <w:rFonts w:ascii="Cambria" w:hAnsi="Cambria"/>
          <w:sz w:val="24"/>
          <w:szCs w:val="24"/>
          <w:lang w:val="sr-Latn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 xml:space="preserve">јануара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Приједлог одлуке о усвајању Приједлога просторног плана подручја посебне намјене „Аеродром“ Бања Лука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333AA3" w:rsidRPr="009E3C94" w:rsidRDefault="00333AA3" w:rsidP="00333AA3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C2F39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8C2F39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8C2F39">
        <w:rPr>
          <w:rFonts w:ascii="Cambria" w:hAnsi="Cambria"/>
          <w:sz w:val="24"/>
          <w:szCs w:val="24"/>
          <w:lang w:val="sr-Cyrl-BA"/>
        </w:rPr>
        <w:t xml:space="preserve">Александар Суботић, Младен Поповић, Наташа Стевановић, Милан Дакић, Миленко Вићановић, и Дарко Митрић, </w:t>
      </w:r>
      <w:r w:rsidR="008C2F39">
        <w:rPr>
          <w:rFonts w:ascii="Cambria" w:hAnsi="Cambria"/>
          <w:sz w:val="24"/>
          <w:szCs w:val="24"/>
          <w:lang w:val="sr-Cyrl-CS"/>
        </w:rPr>
        <w:t>чланови</w:t>
      </w:r>
      <w:r w:rsidR="008C2F39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8C2F39">
        <w:rPr>
          <w:rFonts w:ascii="Cambria" w:hAnsi="Cambria"/>
          <w:sz w:val="24"/>
          <w:szCs w:val="24"/>
          <w:lang w:val="sr-Latn-BA"/>
        </w:rPr>
        <w:t xml:space="preserve"> </w:t>
      </w:r>
    </w:p>
    <w:p w:rsidR="008C2F39" w:rsidRPr="00800FAD" w:rsidRDefault="008C2F39" w:rsidP="008C2F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333AA3" w:rsidRPr="00994170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 w:rsidR="00007F55"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007F55">
        <w:rPr>
          <w:rFonts w:ascii="Cambria" w:hAnsi="Cambria"/>
          <w:sz w:val="24"/>
          <w:szCs w:val="24"/>
          <w:lang w:val="sr-Cyrl-BA"/>
        </w:rPr>
        <w:t>о</w:t>
      </w:r>
      <w:r>
        <w:rPr>
          <w:rFonts w:ascii="Cambria" w:hAnsi="Cambria"/>
          <w:sz w:val="24"/>
          <w:szCs w:val="24"/>
          <w:lang w:val="sr-Cyrl-BA"/>
        </w:rPr>
        <w:t>длуке п</w:t>
      </w:r>
      <w:r>
        <w:rPr>
          <w:rFonts w:ascii="Cambria" w:hAnsi="Cambria"/>
          <w:sz w:val="24"/>
          <w:szCs w:val="24"/>
          <w:lang w:val="sr-Cyrl-CS"/>
        </w:rPr>
        <w:t>одни</w:t>
      </w:r>
      <w:r w:rsidR="003E5182">
        <w:rPr>
          <w:rFonts w:ascii="Cambria" w:hAnsi="Cambria"/>
          <w:sz w:val="24"/>
          <w:szCs w:val="24"/>
          <w:lang w:val="sr-Cyrl-CS"/>
        </w:rPr>
        <w:t>о</w:t>
      </w:r>
      <w:r>
        <w:rPr>
          <w:rFonts w:ascii="Cambria" w:hAnsi="Cambria"/>
          <w:sz w:val="24"/>
          <w:szCs w:val="24"/>
          <w:lang w:val="sr-Cyrl-CS"/>
        </w:rPr>
        <w:t xml:space="preserve"> је г-</w:t>
      </w:r>
      <w:r w:rsidR="003E5182">
        <w:rPr>
          <w:rFonts w:ascii="Cambria" w:hAnsi="Cambria"/>
          <w:sz w:val="24"/>
          <w:szCs w:val="24"/>
          <w:lang w:val="sr-Cyrl-CS"/>
        </w:rPr>
        <w:t xml:space="preserve">дин </w:t>
      </w:r>
      <w:r w:rsidR="00515922">
        <w:rPr>
          <w:rFonts w:ascii="Cambria" w:hAnsi="Cambria"/>
          <w:sz w:val="24"/>
          <w:szCs w:val="24"/>
          <w:lang w:val="sr-Cyrl-CS"/>
        </w:rPr>
        <w:t>Драган Јевтић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</w:t>
      </w:r>
      <w:r w:rsidR="003E5182">
        <w:rPr>
          <w:rFonts w:ascii="Cambria" w:hAnsi="Cambria"/>
          <w:sz w:val="24"/>
          <w:szCs w:val="24"/>
          <w:lang w:val="sr-Cyrl-BA"/>
        </w:rPr>
        <w:t>к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за просторно уређење, грађевинарство и екологију.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Приједлог одлуке о усвајању Приједлога просторног плана подручја посебне намјене „Аеродром“ Бања Лука</w:t>
      </w:r>
      <w:r w:rsidRPr="00993939">
        <w:rPr>
          <w:rFonts w:ascii="Cambria" w:hAnsi="Cambria"/>
          <w:sz w:val="24"/>
          <w:szCs w:val="24"/>
          <w:lang w:val="sr-Cyrl-BA" w:eastAsia="bs-Cyrl-BA"/>
        </w:rPr>
        <w:t xml:space="preserve"> 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Другој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333AA3" w:rsidRPr="00AE513F" w:rsidRDefault="00333AA3" w:rsidP="00333AA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333AA3" w:rsidRP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333AA3" w:rsidRDefault="00333AA3" w:rsidP="00333AA3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333AA3" w:rsidRDefault="00333AA3" w:rsidP="00333AA3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333AA3" w:rsidRPr="00FA531A" w:rsidRDefault="00333AA3" w:rsidP="00333AA3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CA0EFA" w:rsidRDefault="00333AA3" w:rsidP="00333AA3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333AA3" w:rsidRPr="00794235" w:rsidRDefault="00333AA3" w:rsidP="00333AA3">
      <w:pPr>
        <w:pStyle w:val="NoSpacing"/>
        <w:rPr>
          <w:lang w:val="sr-Cyrl-BA"/>
        </w:rPr>
      </w:pPr>
    </w:p>
    <w:p w:rsidR="00333AA3" w:rsidRDefault="00333AA3" w:rsidP="00794235">
      <w:pPr>
        <w:pStyle w:val="NoSpacing"/>
        <w:rPr>
          <w:lang w:val="sr-Cyrl-BA"/>
        </w:rPr>
      </w:pPr>
    </w:p>
    <w:p w:rsidR="00333AA3" w:rsidRDefault="00333AA3" w:rsidP="00794235">
      <w:pPr>
        <w:pStyle w:val="NoSpacing"/>
        <w:rPr>
          <w:lang w:val="sr-Cyrl-BA"/>
        </w:rPr>
      </w:pP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lastRenderedPageBreak/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59558A">
        <w:rPr>
          <w:rFonts w:ascii="Cambria" w:hAnsi="Cambria"/>
          <w:sz w:val="22"/>
          <w:szCs w:val="22"/>
          <w:lang w:val="sr-Cyrl-BA"/>
        </w:rPr>
        <w:t>186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="003D4BE0">
        <w:rPr>
          <w:rFonts w:ascii="Cambria" w:hAnsi="Cambria"/>
          <w:sz w:val="22"/>
          <w:szCs w:val="22"/>
        </w:rPr>
        <w:t>9</w:t>
      </w:r>
    </w:p>
    <w:p w:rsidR="00333AA3" w:rsidRPr="00FE2E11" w:rsidRDefault="00333AA3" w:rsidP="00333AA3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9</w:t>
      </w:r>
      <w:r>
        <w:rPr>
          <w:rFonts w:ascii="Cambria" w:hAnsi="Cambria"/>
          <w:sz w:val="22"/>
          <w:szCs w:val="22"/>
          <w:lang w:val="sr-Cyrl-BA"/>
        </w:rPr>
        <w:t xml:space="preserve">. јануар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333AA3" w:rsidRPr="00652CA7" w:rsidRDefault="00333AA3" w:rsidP="00333AA3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F538B3" w:rsidRDefault="00333AA3" w:rsidP="00333AA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333AA3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333AA3" w:rsidRPr="00652CA7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333AA3" w:rsidRPr="00007F55" w:rsidRDefault="00333AA3" w:rsidP="00333AA3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="00007F55" w:rsidRPr="00007F55">
        <w:rPr>
          <w:rFonts w:asciiTheme="majorHAnsi" w:hAnsiTheme="majorHAnsi"/>
          <w:b/>
          <w:i/>
          <w:sz w:val="24"/>
          <w:szCs w:val="24"/>
          <w:lang w:val="sr-Cyrl-BA"/>
        </w:rPr>
        <w:t>Приједлог</w:t>
      </w:r>
      <w:r w:rsidR="00007F55"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="00007F55" w:rsidRPr="00007F55">
        <w:rPr>
          <w:rFonts w:asciiTheme="majorHAnsi" w:hAnsiTheme="majorHAnsi"/>
          <w:b/>
          <w:i/>
          <w:sz w:val="24"/>
          <w:szCs w:val="24"/>
          <w:lang w:val="sr-Cyrl-BA"/>
        </w:rPr>
        <w:t xml:space="preserve"> одлуке о усвајању Зонинг плана подручја посебне намјене „Јањске отоке“ по скраћеном поступку</w:t>
      </w:r>
    </w:p>
    <w:p w:rsidR="00333AA3" w:rsidRPr="00007F55" w:rsidRDefault="00333AA3" w:rsidP="00333AA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</w:t>
      </w:r>
      <w:r>
        <w:rPr>
          <w:rFonts w:ascii="Cambria" w:hAnsi="Cambria"/>
          <w:sz w:val="24"/>
          <w:szCs w:val="24"/>
          <w:lang w:val="sr-Cyrl-BA"/>
        </w:rPr>
        <w:t>9</w:t>
      </w:r>
      <w:r>
        <w:rPr>
          <w:rFonts w:ascii="Cambria" w:hAnsi="Cambria"/>
          <w:sz w:val="24"/>
          <w:szCs w:val="24"/>
          <w:lang w:val="sr-Latn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 xml:space="preserve">јануара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="00007F55">
        <w:rPr>
          <w:rFonts w:asciiTheme="majorHAnsi" w:hAnsiTheme="majorHAnsi"/>
          <w:sz w:val="24"/>
          <w:szCs w:val="24"/>
          <w:lang w:val="sr-Cyrl-BA"/>
        </w:rPr>
        <w:t>Приједлог одлуке о усвајању Зонинг плана подручја посебне намјене „Јањске отоке“ по скраћеном поступку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333AA3" w:rsidRPr="009E3C94" w:rsidRDefault="00333AA3" w:rsidP="00333AA3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C2F39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8C2F39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8C2F39">
        <w:rPr>
          <w:rFonts w:ascii="Cambria" w:hAnsi="Cambria"/>
          <w:sz w:val="24"/>
          <w:szCs w:val="24"/>
          <w:lang w:val="sr-Cyrl-BA"/>
        </w:rPr>
        <w:t xml:space="preserve">Александар Суботић, Младен Поповић, Наташа Стевановић, Милан Дакић, Миленко Вићановић, и Дарко Митрић, </w:t>
      </w:r>
      <w:r w:rsidR="008C2F39">
        <w:rPr>
          <w:rFonts w:ascii="Cambria" w:hAnsi="Cambria"/>
          <w:sz w:val="24"/>
          <w:szCs w:val="24"/>
          <w:lang w:val="sr-Cyrl-CS"/>
        </w:rPr>
        <w:t>чланови</w:t>
      </w:r>
      <w:r w:rsidR="008C2F39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8C2F39">
        <w:rPr>
          <w:rFonts w:ascii="Cambria" w:hAnsi="Cambria"/>
          <w:sz w:val="24"/>
          <w:szCs w:val="24"/>
          <w:lang w:val="sr-Latn-BA"/>
        </w:rPr>
        <w:t xml:space="preserve"> </w:t>
      </w:r>
    </w:p>
    <w:p w:rsidR="008C2F39" w:rsidRPr="00800FAD" w:rsidRDefault="008C2F39" w:rsidP="008C2F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333AA3" w:rsidRPr="00994170" w:rsidRDefault="00333AA3" w:rsidP="008C2F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3E5182" w:rsidRDefault="00333AA3" w:rsidP="003E518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</w:r>
      <w:r w:rsidR="003E5182" w:rsidRPr="00AE513F">
        <w:rPr>
          <w:rFonts w:ascii="Cambria" w:hAnsi="Cambria"/>
          <w:sz w:val="24"/>
          <w:szCs w:val="24"/>
          <w:lang w:val="sr-Cyrl-CS"/>
        </w:rPr>
        <w:t xml:space="preserve">Образложење </w:t>
      </w:r>
      <w:r w:rsidR="003E5182">
        <w:rPr>
          <w:rFonts w:ascii="Cambria" w:hAnsi="Cambria"/>
          <w:sz w:val="24"/>
          <w:szCs w:val="24"/>
          <w:lang w:val="sr-Cyrl-CS"/>
        </w:rPr>
        <w:t>поменут</w:t>
      </w:r>
      <w:r w:rsidR="003E5182">
        <w:rPr>
          <w:rFonts w:ascii="Cambria" w:hAnsi="Cambria"/>
          <w:sz w:val="24"/>
          <w:szCs w:val="24"/>
          <w:lang w:val="sr-Cyrl-BA"/>
        </w:rPr>
        <w:t>ог Приједлога</w:t>
      </w:r>
      <w:r w:rsidR="003E5182">
        <w:rPr>
          <w:rFonts w:ascii="Cambria" w:hAnsi="Cambria"/>
          <w:sz w:val="24"/>
          <w:szCs w:val="24"/>
          <w:lang w:val="sr-Cyrl-CS"/>
        </w:rPr>
        <w:t xml:space="preserve"> </w:t>
      </w:r>
      <w:r w:rsidR="003E5182">
        <w:rPr>
          <w:rFonts w:ascii="Cambria" w:hAnsi="Cambria"/>
          <w:sz w:val="24"/>
          <w:szCs w:val="24"/>
          <w:lang w:val="sr-Cyrl-BA"/>
        </w:rPr>
        <w:t>одлуке п</w:t>
      </w:r>
      <w:r w:rsidR="003E5182"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 w:rsidR="00515922">
        <w:rPr>
          <w:rFonts w:ascii="Cambria" w:hAnsi="Cambria"/>
          <w:sz w:val="24"/>
          <w:szCs w:val="24"/>
          <w:lang w:val="sr-Cyrl-CS"/>
        </w:rPr>
        <w:t>Драган Јевтић</w:t>
      </w:r>
      <w:r w:rsidR="003E5182">
        <w:rPr>
          <w:rFonts w:ascii="Cambria" w:hAnsi="Cambria"/>
          <w:sz w:val="24"/>
          <w:szCs w:val="24"/>
          <w:lang w:val="sr-Cyrl-CS"/>
        </w:rPr>
        <w:t xml:space="preserve">, </w:t>
      </w:r>
      <w:r w:rsidR="003E5182">
        <w:rPr>
          <w:rFonts w:ascii="Cambria" w:hAnsi="Cambria"/>
          <w:sz w:val="24"/>
          <w:szCs w:val="24"/>
          <w:lang w:val="sr-Cyrl-BA"/>
        </w:rPr>
        <w:t>представник Министарства за просторно уређење, грађевинарство и екологију.</w:t>
      </w:r>
      <w:r w:rsidR="003E5182"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816A4D"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="00816A4D"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816A4D">
        <w:rPr>
          <w:rFonts w:ascii="Cambria" w:hAnsi="Cambria"/>
          <w:sz w:val="24"/>
          <w:szCs w:val="24"/>
          <w:lang w:val="sr-Cyrl-BA"/>
        </w:rPr>
        <w:t xml:space="preserve">са пет гласова „за“ и два гласа „против“ (Миленко Вићановић и Дарко Митрић) </w:t>
      </w:r>
      <w:r w:rsidR="00816A4D"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007F55">
        <w:rPr>
          <w:rFonts w:asciiTheme="majorHAnsi" w:hAnsiTheme="majorHAnsi"/>
          <w:sz w:val="24"/>
          <w:szCs w:val="24"/>
          <w:lang w:val="sr-Cyrl-BA"/>
        </w:rPr>
        <w:t>Приједлог одлуке о усвајању Зонинг плана подручја посебне намјене „Јањске отоке“ по скраћеном поступку</w:t>
      </w:r>
      <w:r w:rsidR="00007F55"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Другој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333AA3" w:rsidRPr="00AE513F" w:rsidRDefault="00333AA3" w:rsidP="00333AA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333AA3" w:rsidRPr="00333AA3" w:rsidRDefault="00333AA3" w:rsidP="00333AA3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333AA3" w:rsidRDefault="00333AA3" w:rsidP="00333AA3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333AA3" w:rsidRDefault="00333AA3" w:rsidP="00333AA3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333AA3" w:rsidRPr="00FA531A" w:rsidRDefault="00333AA3" w:rsidP="00333AA3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33AA3" w:rsidRPr="00CA0EFA" w:rsidRDefault="00333AA3" w:rsidP="00333AA3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333AA3" w:rsidRPr="00794235" w:rsidRDefault="00333AA3" w:rsidP="00333AA3">
      <w:pPr>
        <w:pStyle w:val="NoSpacing"/>
        <w:rPr>
          <w:lang w:val="sr-Cyrl-BA"/>
        </w:rPr>
      </w:pPr>
    </w:p>
    <w:p w:rsidR="00333AA3" w:rsidRPr="00333AA3" w:rsidRDefault="00333AA3" w:rsidP="00333AA3">
      <w:pPr>
        <w:pStyle w:val="NoSpacing"/>
        <w:rPr>
          <w:lang w:val="en-US"/>
        </w:rPr>
      </w:pPr>
    </w:p>
    <w:p w:rsidR="00333AA3" w:rsidRPr="00333AA3" w:rsidRDefault="00333AA3" w:rsidP="00794235">
      <w:pPr>
        <w:pStyle w:val="NoSpacing"/>
        <w:rPr>
          <w:lang w:val="sr-Cyrl-BA"/>
        </w:rPr>
      </w:pPr>
    </w:p>
    <w:sectPr w:rsidR="00333AA3" w:rsidRPr="00333AA3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8D6" w:rsidRDefault="00E408D6">
      <w:r>
        <w:separator/>
      </w:r>
    </w:p>
  </w:endnote>
  <w:endnote w:type="continuationSeparator" w:id="0">
    <w:p w:rsidR="00E408D6" w:rsidRDefault="00E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794235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794235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94235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0505514" wp14:editId="34DCC68B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14B99A04" wp14:editId="2F5644E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8D6" w:rsidRDefault="00E408D6">
      <w:r>
        <w:separator/>
      </w:r>
    </w:p>
  </w:footnote>
  <w:footnote w:type="continuationSeparator" w:id="0">
    <w:p w:rsidR="00E408D6" w:rsidRDefault="00E40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94235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72DF1D5" wp14:editId="18A36B19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E408D6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94235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94235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94235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794235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94235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94235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4"/>
    <w:rsid w:val="00007F55"/>
    <w:rsid w:val="00051C59"/>
    <w:rsid w:val="00076B7C"/>
    <w:rsid w:val="00166A3A"/>
    <w:rsid w:val="00167644"/>
    <w:rsid w:val="002D242D"/>
    <w:rsid w:val="00333AA3"/>
    <w:rsid w:val="003C5D7B"/>
    <w:rsid w:val="003D4BE0"/>
    <w:rsid w:val="003E0FDE"/>
    <w:rsid w:val="003E5182"/>
    <w:rsid w:val="00515922"/>
    <w:rsid w:val="0059558A"/>
    <w:rsid w:val="005A6D53"/>
    <w:rsid w:val="00786EF0"/>
    <w:rsid w:val="00794235"/>
    <w:rsid w:val="00800FAD"/>
    <w:rsid w:val="008071E9"/>
    <w:rsid w:val="00816A4D"/>
    <w:rsid w:val="008C0CFF"/>
    <w:rsid w:val="008C2F39"/>
    <w:rsid w:val="009A2239"/>
    <w:rsid w:val="009B76D4"/>
    <w:rsid w:val="009E3C94"/>
    <w:rsid w:val="00B00461"/>
    <w:rsid w:val="00CB0E87"/>
    <w:rsid w:val="00E27CD2"/>
    <w:rsid w:val="00E408D6"/>
    <w:rsid w:val="00EC139A"/>
    <w:rsid w:val="00F6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C9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E3C94"/>
    <w:rPr>
      <w:color w:val="0000FF"/>
      <w:u w:val="single"/>
    </w:rPr>
  </w:style>
  <w:style w:type="paragraph" w:styleId="NoSpacing">
    <w:name w:val="No Spacing"/>
    <w:uiPriority w:val="1"/>
    <w:qFormat/>
    <w:rsid w:val="009E3C9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94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C9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E3C94"/>
    <w:rPr>
      <w:color w:val="0000FF"/>
      <w:u w:val="single"/>
    </w:rPr>
  </w:style>
  <w:style w:type="paragraph" w:styleId="NoSpacing">
    <w:name w:val="No Spacing"/>
    <w:uiPriority w:val="1"/>
    <w:qFormat/>
    <w:rsid w:val="009E3C9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94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2019-01-29T08:48:00Z</cp:lastPrinted>
  <dcterms:created xsi:type="dcterms:W3CDTF">2019-02-11T08:21:00Z</dcterms:created>
  <dcterms:modified xsi:type="dcterms:W3CDTF">2019-02-11T08:21:00Z</dcterms:modified>
</cp:coreProperties>
</file>